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E6" w:rsidRDefault="00C04A4A" w:rsidP="00C04A4A">
      <w:pPr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t xml:space="preserve"> </w:t>
      </w:r>
    </w:p>
    <w:p w:rsidR="00327AA7" w:rsidRDefault="00C04A4A" w:rsidP="00327AA7">
      <w:pPr>
        <w:spacing w:after="0"/>
        <w:ind w:left="2880" w:firstLine="720"/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>LIST OF SELECTED INDIGENT AND NEEDY ADVOCATES FOR FINANCIAL ASSISTANCE</w:t>
      </w:r>
    </w:p>
    <w:p w:rsidR="00C04A4A" w:rsidRDefault="00C04A4A" w:rsidP="00327AA7">
      <w:pPr>
        <w:spacing w:after="0"/>
        <w:ind w:left="5760"/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</w:pPr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 xml:space="preserve"> UNDER KSBC-COVID-19 RELIEF </w:t>
      </w:r>
      <w:proofErr w:type="gramStart"/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t>FUND</w:t>
      </w:r>
      <w:proofErr w:type="gramEnd"/>
      <w:r>
        <w:rPr>
          <w:rFonts w:ascii="Helvetica" w:hAnsi="Helvetica" w:cs="Helvetica"/>
          <w:b/>
          <w:bCs/>
          <w:color w:val="D46426"/>
          <w:sz w:val="21"/>
          <w:szCs w:val="21"/>
          <w:u w:val="single"/>
          <w:shd w:val="clear" w:color="auto" w:fill="FFFFFF"/>
        </w:rPr>
        <w:br/>
        <w:t>( Advocates Enrolled before 2010 year )</w:t>
      </w:r>
    </w:p>
    <w:p w:rsidR="00327AA7" w:rsidRPr="00C04A4A" w:rsidRDefault="00327AA7" w:rsidP="00327AA7">
      <w:pPr>
        <w:spacing w:after="0"/>
        <w:ind w:left="5760"/>
        <w:rPr>
          <w:b/>
          <w:u w:val="single"/>
          <w:lang w:val="en-IN"/>
        </w:rPr>
      </w:pPr>
    </w:p>
    <w:tbl>
      <w:tblPr>
        <w:tblW w:w="10902" w:type="dxa"/>
        <w:tblInd w:w="2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2066"/>
        <w:gridCol w:w="4620"/>
        <w:gridCol w:w="3400"/>
      </w:tblGrid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center"/>
            <w:hideMark/>
          </w:tcPr>
          <w:p w:rsidR="00C04A4A" w:rsidRPr="00C04A4A" w:rsidRDefault="00C04A4A" w:rsidP="00327A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Sl.No</w:t>
            </w:r>
            <w:proofErr w:type="spellEnd"/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:rsidR="00C04A4A" w:rsidRPr="00C04A4A" w:rsidRDefault="00C04A4A" w:rsidP="00C0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Enroll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ment </w:t>
            </w: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620" w:type="dxa"/>
            <w:shd w:val="clear" w:color="auto" w:fill="auto"/>
            <w:noWrap/>
            <w:vAlign w:val="center"/>
            <w:hideMark/>
          </w:tcPr>
          <w:p w:rsidR="00C04A4A" w:rsidRPr="00C04A4A" w:rsidRDefault="00C04A4A" w:rsidP="00C0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400" w:type="dxa"/>
            <w:shd w:val="clear" w:color="auto" w:fill="auto"/>
            <w:noWrap/>
            <w:vAlign w:val="center"/>
            <w:hideMark/>
          </w:tcPr>
          <w:p w:rsidR="00C04A4A" w:rsidRPr="00C04A4A" w:rsidRDefault="00C04A4A" w:rsidP="00C04A4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Place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Of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C04A4A">
              <w:rPr>
                <w:rFonts w:eastAsia="Times New Roman" w:cstheme="minorHAnsi"/>
                <w:b/>
                <w:bCs/>
                <w:sz w:val="24"/>
                <w:szCs w:val="24"/>
              </w:rPr>
              <w:t>Practice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KAR/148/84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AMBUJAKSHI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KAR/791/85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JAYALAKSHMI.      V.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KAR/918/87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RATHNA BAI.G.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KAR/996/89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NAHEED MEERA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MYSURU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KAR/28/92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ANTIN SUVARNA MALLAPPA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DHARWAD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KAR/1045/93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PADMASHREE V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MANDYA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KAR/1345/94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SUJATHAMMA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KAR/385/95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MAMATHA      N     G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KRISHNARAJPET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KAR/119/97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YASHODAMMA       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MANDYA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KAR/140/97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KOGANUR SUMANGALA @ GURAVVA SHIVAPPA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HUBBALLI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KAR/508/98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DEVAKI      M  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KAR/975/99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SUDHAMANI       S    V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KAR/2274/99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SHAMEEMTAJ   M   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NAGAMANGALA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KAR/2300/99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UMA   M   V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BENGALURU- 560018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KAR/4573/99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 xml:space="preserve">RENUKA   N   </w:t>
            </w:r>
            <w:proofErr w:type="spellStart"/>
            <w:r w:rsidRPr="00C04A4A">
              <w:rPr>
                <w:rFonts w:eastAsia="Times New Roman" w:cstheme="minorHAnsi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MANDYA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KAR/4810/99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SAKAMMA  H  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MANDYA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KAR/536/2000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MADIVAL KALPANA TIMMAPPA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HUBBALLI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KAR/1564/2000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JAYANTHI       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19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KAR/2744/2000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 L SHAMALA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KAR/2821/2000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SHYLAJA E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KAR/1369/2001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UPPIN SUREKHA GANGADHAR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KHANAPURA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KAR/2241/2001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MANJULA       T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KAR/2800/2001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VIJAYALAKSHMI S.K.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 xml:space="preserve">Gulbarga Bar Association </w:t>
            </w:r>
            <w:proofErr w:type="spellStart"/>
            <w:r w:rsidRPr="00C04A4A">
              <w:rPr>
                <w:rFonts w:eastAsia="Times New Roman" w:cstheme="minorHAnsi"/>
                <w:sz w:val="24"/>
                <w:szCs w:val="24"/>
              </w:rPr>
              <w:t>kalburagi</w:t>
            </w:r>
            <w:proofErr w:type="spellEnd"/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KAR/2848/2001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SAKINA BANO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KAR/320/2002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NANDINI DEVI      N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SHIVAMOGGA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KAR/2258/2002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TURAMARI  VANI  ADAVAYYA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KITTUR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KAR/2338/2003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RENUKA        B  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KAR/3264/2003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RIHANA   BANU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NAGAMANGALA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29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KAR/442/2004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SMITHA         S    G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KUNDAPURA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KAR/1382/2004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NETHRAVATHI          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KAR/3137/2004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SARASHETTY  VIJAYALAXMI  SUBHAS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DHARWAD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KAR/3759/2004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SOLABAGERI  SAVITRI  VENKANAGOUDA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YADGIR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KAR/456/2005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RAJAMMA          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NAGAMANGALA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KAR/1602/2005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DEVAKI         G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MYSURU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KAR/2031/2005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MEENAKSHI       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KAR/2116/2005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RUKMINI      T      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NAGAMANGALA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KAR/2729/2005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USHA       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KAR/3412/2005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VIJAYALAKSHMI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YELBURGA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39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KAR/1530/2006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BHAVIMANI  ASHA  MANGESH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BIDAR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KAR/1940/2006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ASHWINI     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NANJANGUDU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KAR/2736/2006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ARUNA      M        B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BELAGAVI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KAR/2770/2006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MEENAKSHI      B    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KAR/2901/2006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NAVEEN  KUMARI      A      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SRIRANGAPATNA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KAR/3115/2006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SREEDEVI       B    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CHIKKABALLAPUR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KAR/3187/2006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SINDHU      C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MANDYA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KAR/3577/2006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RADHA      B     C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KAR/3592/2006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PATIL   GEETA   RUDRAGOUDA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04A4A">
              <w:rPr>
                <w:rFonts w:eastAsia="Times New Roman" w:cstheme="minorHAnsi"/>
                <w:sz w:val="24"/>
                <w:szCs w:val="24"/>
              </w:rPr>
              <w:t>Dharwad</w:t>
            </w:r>
            <w:proofErr w:type="spellEnd"/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KAR/4034/2006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SOUMYA ARAVIND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49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KAR/4081/2006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LATHESWARI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KAR/909/2007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HOSAMATH  VEENA    GURUBASAYYA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04A4A">
              <w:rPr>
                <w:rFonts w:eastAsia="Times New Roman" w:cstheme="minorHAnsi"/>
                <w:sz w:val="24"/>
                <w:szCs w:val="24"/>
              </w:rPr>
              <w:t>Dharwad</w:t>
            </w:r>
            <w:proofErr w:type="spellEnd"/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KAR/1590/2007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KAMALAKSHI   BAI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KAR/2134/2007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PAVITHRA    CHOUDHARY      M     B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NANJANGUDU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KAR/2189/2007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VISHALAKSHI      V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KAR/2711/2007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PRATHIMA     M     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MALAVALLI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KAR/509/2008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TRIVENI    T     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NANJANGUDU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KAR/1127/2008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MAYANNAVAR  SHRIDEVI    KALLAPPA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C04A4A">
              <w:rPr>
                <w:rFonts w:eastAsia="Times New Roman" w:cstheme="minorHAnsi"/>
                <w:sz w:val="24"/>
                <w:szCs w:val="24"/>
              </w:rPr>
              <w:t>Belagavi</w:t>
            </w:r>
            <w:proofErr w:type="spellEnd"/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KAR/1576/2008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CHANDRAKALA    T       G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PANDAVAPURA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58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KAR/1779/2008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GIRIJA    D    N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 xml:space="preserve"> KRISHNARAHAPETE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59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KAR/1840/2008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SAVITHA     S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MYSURU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60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KAR/2054/2008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ASHALATHA  T  R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TUMAKURU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61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KAR/2353/2008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ANITHA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MYSURU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62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KAR/2808/2008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VIDYA     M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NAGAMANGALA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63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KAR/2896/2008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VANITHA       V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64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KAR/3618/2008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ANJANABAI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BIDAR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65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KAR/1077/2009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SHUBHAVATHI   BHASKAR   NAIK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BENGALURU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66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KAR/1874/2009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AYATTI   SUNANDA   SIDDAPPA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DHARWAD</w:t>
            </w:r>
          </w:p>
        </w:tc>
      </w:tr>
      <w:tr w:rsidR="00C04A4A" w:rsidRPr="00C04A4A" w:rsidTr="00C04A4A">
        <w:trPr>
          <w:trHeight w:val="300"/>
        </w:trPr>
        <w:tc>
          <w:tcPr>
            <w:tcW w:w="81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67</w:t>
            </w:r>
          </w:p>
        </w:tc>
        <w:tc>
          <w:tcPr>
            <w:tcW w:w="2066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KAR/3207/2009</w:t>
            </w:r>
          </w:p>
        </w:tc>
        <w:tc>
          <w:tcPr>
            <w:tcW w:w="462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GUGGARI  LAXMI  SHANKARAPPA</w:t>
            </w:r>
          </w:p>
        </w:tc>
        <w:tc>
          <w:tcPr>
            <w:tcW w:w="3400" w:type="dxa"/>
            <w:shd w:val="clear" w:color="auto" w:fill="auto"/>
            <w:noWrap/>
            <w:vAlign w:val="bottom"/>
            <w:hideMark/>
          </w:tcPr>
          <w:p w:rsidR="00C04A4A" w:rsidRPr="00C04A4A" w:rsidRDefault="00C04A4A" w:rsidP="00C04A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C04A4A">
              <w:rPr>
                <w:rFonts w:eastAsia="Times New Roman" w:cstheme="minorHAnsi"/>
                <w:sz w:val="24"/>
                <w:szCs w:val="24"/>
              </w:rPr>
              <w:t>BYADGI</w:t>
            </w:r>
          </w:p>
        </w:tc>
      </w:tr>
    </w:tbl>
    <w:p w:rsidR="00C04A4A" w:rsidRPr="00C04A4A" w:rsidRDefault="00C04A4A">
      <w:pPr>
        <w:rPr>
          <w:rFonts w:cstheme="minorHAnsi"/>
          <w:sz w:val="24"/>
          <w:szCs w:val="24"/>
          <w:lang w:val="en-IN"/>
        </w:rPr>
      </w:pPr>
    </w:p>
    <w:sectPr w:rsidR="00C04A4A" w:rsidRPr="00C04A4A" w:rsidSect="00AF0F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>
    <w:useFELayout/>
  </w:compat>
  <w:rsids>
    <w:rsidRoot w:val="00C04A4A"/>
    <w:rsid w:val="00327AA7"/>
    <w:rsid w:val="00AF0FE6"/>
    <w:rsid w:val="00C04A4A"/>
    <w:rsid w:val="00D1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2020-07-25T05:45:00Z</dcterms:created>
  <dcterms:modified xsi:type="dcterms:W3CDTF">2020-07-25T06:01:00Z</dcterms:modified>
</cp:coreProperties>
</file>